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D87" w:rsidRDefault="00676D87" w:rsidP="00676D87">
      <w:pPr>
        <w:spacing w:line="200" w:lineRule="atLeast"/>
        <w:jc w:val="center"/>
        <w:rPr>
          <w:rFonts w:ascii="宋体" w:hAnsi="宋体"/>
          <w:b/>
          <w:bCs/>
          <w:szCs w:val="21"/>
        </w:rPr>
      </w:pPr>
    </w:p>
    <w:p w:rsidR="00EB7F79" w:rsidRDefault="00EB7F79" w:rsidP="00676D87">
      <w:pPr>
        <w:spacing w:line="200" w:lineRule="atLeast"/>
        <w:jc w:val="center"/>
        <w:rPr>
          <w:rFonts w:ascii="宋体" w:hAnsi="宋体"/>
          <w:b/>
          <w:bCs/>
          <w:sz w:val="44"/>
          <w:szCs w:val="44"/>
        </w:rPr>
      </w:pPr>
    </w:p>
    <w:p w:rsidR="00676D87" w:rsidRPr="0076031F" w:rsidRDefault="0030540A" w:rsidP="004574E7">
      <w:pPr>
        <w:spacing w:line="200" w:lineRule="atLeast"/>
        <w:jc w:val="center"/>
        <w:rPr>
          <w:rFonts w:ascii="宋体" w:hAnsi="宋体"/>
          <w:b/>
          <w:bCs/>
          <w:sz w:val="32"/>
          <w:szCs w:val="32"/>
        </w:rPr>
      </w:pPr>
      <w:r w:rsidRPr="0076031F">
        <w:rPr>
          <w:rFonts w:ascii="宋体" w:hAnsi="宋体" w:hint="eastAsia"/>
          <w:b/>
          <w:bCs/>
          <w:sz w:val="32"/>
          <w:szCs w:val="32"/>
        </w:rPr>
        <w:t>秦皇岛市工人医院</w:t>
      </w:r>
      <w:r w:rsidR="004574E7">
        <w:rPr>
          <w:rFonts w:ascii="宋体" w:hAnsi="宋体" w:hint="eastAsia"/>
          <w:b/>
          <w:bCs/>
          <w:sz w:val="32"/>
          <w:szCs w:val="32"/>
        </w:rPr>
        <w:t>病案数字化</w:t>
      </w:r>
      <w:r w:rsidR="00676D87" w:rsidRPr="0076031F">
        <w:rPr>
          <w:rFonts w:ascii="宋体" w:hAnsi="宋体" w:hint="eastAsia"/>
          <w:b/>
          <w:bCs/>
          <w:sz w:val="32"/>
          <w:szCs w:val="32"/>
        </w:rPr>
        <w:t>公告</w:t>
      </w:r>
    </w:p>
    <w:p w:rsidR="00676D87" w:rsidRPr="005331DA" w:rsidRDefault="003544B1" w:rsidP="005331DA">
      <w:pPr>
        <w:spacing w:line="200" w:lineRule="atLeast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36"/>
          <w:szCs w:val="36"/>
        </w:rPr>
        <w:t xml:space="preserve">     </w:t>
      </w:r>
      <w:r w:rsidRPr="005331DA">
        <w:rPr>
          <w:rFonts w:ascii="宋体" w:hAnsi="宋体" w:hint="eastAsia"/>
          <w:bCs/>
          <w:sz w:val="28"/>
          <w:szCs w:val="28"/>
        </w:rPr>
        <w:t xml:space="preserve">  </w:t>
      </w:r>
      <w:r w:rsidR="005331DA">
        <w:rPr>
          <w:rFonts w:ascii="宋体" w:hAnsi="宋体" w:hint="eastAsia"/>
          <w:bCs/>
          <w:sz w:val="28"/>
          <w:szCs w:val="28"/>
        </w:rPr>
        <w:t xml:space="preserve">     </w:t>
      </w:r>
      <w:r w:rsidR="0062066E">
        <w:rPr>
          <w:rFonts w:ascii="宋体" w:hAnsi="宋体" w:hint="eastAsia"/>
          <w:bCs/>
          <w:sz w:val="28"/>
          <w:szCs w:val="28"/>
        </w:rPr>
        <w:t xml:space="preserve">     </w:t>
      </w:r>
      <w:r w:rsidRPr="005331DA">
        <w:rPr>
          <w:rFonts w:ascii="宋体" w:hAnsi="宋体" w:hint="eastAsia"/>
          <w:bCs/>
          <w:sz w:val="28"/>
          <w:szCs w:val="28"/>
        </w:rPr>
        <w:t xml:space="preserve"> (项目编号：</w:t>
      </w:r>
      <w:r w:rsidR="004574E7">
        <w:rPr>
          <w:rFonts w:ascii="宋体" w:hAnsi="宋体" w:hint="eastAsia"/>
          <w:bCs/>
          <w:sz w:val="28"/>
          <w:szCs w:val="28"/>
        </w:rPr>
        <w:t>qhdgryyyjk-2019-12</w:t>
      </w:r>
      <w:r w:rsidRPr="005331DA">
        <w:rPr>
          <w:rFonts w:ascii="宋体" w:hAnsi="宋体" w:hint="eastAsia"/>
          <w:bCs/>
          <w:sz w:val="28"/>
          <w:szCs w:val="28"/>
        </w:rPr>
        <w:t>)</w:t>
      </w:r>
    </w:p>
    <w:p w:rsidR="00E36D80" w:rsidRPr="00F335FA" w:rsidRDefault="00676D87" w:rsidP="00676D87">
      <w:pPr>
        <w:spacing w:line="200" w:lineRule="atLeast"/>
        <w:jc w:val="left"/>
        <w:rPr>
          <w:rFonts w:ascii="宋体" w:hAnsi="宋体"/>
          <w:bCs/>
          <w:sz w:val="28"/>
          <w:szCs w:val="28"/>
        </w:rPr>
      </w:pPr>
      <w:r w:rsidRPr="005331DA">
        <w:rPr>
          <w:rFonts w:ascii="宋体" w:hAnsi="宋体" w:hint="eastAsia"/>
          <w:bCs/>
          <w:sz w:val="28"/>
          <w:szCs w:val="28"/>
        </w:rPr>
        <w:t>项目名称：</w:t>
      </w:r>
      <w:r w:rsidR="00E36D80" w:rsidRPr="00F335FA">
        <w:rPr>
          <w:rFonts w:ascii="宋体" w:hAnsi="宋体" w:hint="eastAsia"/>
          <w:bCs/>
          <w:sz w:val="28"/>
          <w:szCs w:val="28"/>
        </w:rPr>
        <w:t>秦皇岛市工人医院</w:t>
      </w:r>
      <w:r w:rsidR="004574E7" w:rsidRPr="004574E7">
        <w:rPr>
          <w:rFonts w:ascii="宋体" w:hAnsi="宋体" w:hint="eastAsia"/>
          <w:bCs/>
          <w:sz w:val="32"/>
          <w:szCs w:val="32"/>
        </w:rPr>
        <w:t>病案数字化</w:t>
      </w:r>
      <w:r w:rsidR="004574E7">
        <w:rPr>
          <w:rFonts w:ascii="宋体" w:hAnsi="宋体" w:hint="eastAsia"/>
          <w:bCs/>
          <w:sz w:val="28"/>
          <w:szCs w:val="28"/>
        </w:rPr>
        <w:t>项目</w:t>
      </w:r>
    </w:p>
    <w:p w:rsidR="00676D87" w:rsidRPr="005331DA" w:rsidRDefault="00986ACE" w:rsidP="00676D87">
      <w:pPr>
        <w:spacing w:line="200" w:lineRule="atLeast"/>
        <w:jc w:val="left"/>
        <w:rPr>
          <w:rFonts w:ascii="宋体" w:hAnsi="宋体"/>
          <w:bCs/>
          <w:sz w:val="28"/>
          <w:szCs w:val="28"/>
        </w:rPr>
      </w:pPr>
      <w:r w:rsidRPr="005331DA">
        <w:rPr>
          <w:rFonts w:ascii="宋体" w:hAnsi="宋体" w:hint="eastAsia"/>
          <w:bCs/>
          <w:sz w:val="28"/>
          <w:szCs w:val="28"/>
        </w:rPr>
        <w:t>招标</w:t>
      </w:r>
      <w:r w:rsidR="00676D87" w:rsidRPr="005331DA">
        <w:rPr>
          <w:rFonts w:ascii="宋体" w:hAnsi="宋体" w:hint="eastAsia"/>
          <w:bCs/>
          <w:sz w:val="28"/>
          <w:szCs w:val="28"/>
        </w:rPr>
        <w:t>人名称：</w:t>
      </w:r>
      <w:r w:rsidR="00E36D80" w:rsidRPr="005331DA">
        <w:rPr>
          <w:rFonts w:ascii="宋体" w:hAnsi="宋体" w:hint="eastAsia"/>
          <w:bCs/>
          <w:sz w:val="28"/>
          <w:szCs w:val="28"/>
        </w:rPr>
        <w:t>秦皇岛</w:t>
      </w:r>
      <w:r w:rsidR="003544B1" w:rsidRPr="005331DA">
        <w:rPr>
          <w:rFonts w:ascii="宋体" w:hAnsi="宋体" w:hint="eastAsia"/>
          <w:bCs/>
          <w:sz w:val="28"/>
          <w:szCs w:val="28"/>
        </w:rPr>
        <w:t>市</w:t>
      </w:r>
      <w:r w:rsidR="00E36D80" w:rsidRPr="005331DA">
        <w:rPr>
          <w:rFonts w:ascii="宋体" w:hAnsi="宋体" w:hint="eastAsia"/>
          <w:bCs/>
          <w:sz w:val="28"/>
          <w:szCs w:val="28"/>
        </w:rPr>
        <w:t>工人医院</w:t>
      </w:r>
    </w:p>
    <w:p w:rsidR="00F928E1" w:rsidRPr="005331DA" w:rsidRDefault="00986ACE" w:rsidP="00676D87">
      <w:pPr>
        <w:spacing w:line="200" w:lineRule="atLeast"/>
        <w:jc w:val="left"/>
        <w:rPr>
          <w:rFonts w:ascii="宋体" w:hAnsi="宋体"/>
          <w:bCs/>
          <w:sz w:val="28"/>
          <w:szCs w:val="28"/>
        </w:rPr>
      </w:pPr>
      <w:r w:rsidRPr="005331DA">
        <w:rPr>
          <w:rFonts w:ascii="宋体" w:hAnsi="宋体" w:hint="eastAsia"/>
          <w:bCs/>
          <w:sz w:val="28"/>
          <w:szCs w:val="28"/>
        </w:rPr>
        <w:t>招标</w:t>
      </w:r>
      <w:r w:rsidR="00676D87" w:rsidRPr="005331DA">
        <w:rPr>
          <w:rFonts w:ascii="宋体" w:hAnsi="宋体" w:hint="eastAsia"/>
          <w:bCs/>
          <w:sz w:val="28"/>
          <w:szCs w:val="28"/>
        </w:rPr>
        <w:t>人地址：秦皇岛市</w:t>
      </w:r>
      <w:r w:rsidR="00E36D80" w:rsidRPr="005331DA">
        <w:rPr>
          <w:rFonts w:ascii="宋体" w:hAnsi="宋体" w:hint="eastAsia"/>
          <w:bCs/>
          <w:sz w:val="28"/>
          <w:szCs w:val="28"/>
        </w:rPr>
        <w:t>山海关区南海道18号</w:t>
      </w:r>
    </w:p>
    <w:p w:rsidR="00E36D80" w:rsidRPr="005331DA" w:rsidRDefault="00676D87" w:rsidP="00676D87">
      <w:pPr>
        <w:spacing w:line="200" w:lineRule="atLeast"/>
        <w:jc w:val="left"/>
        <w:rPr>
          <w:rFonts w:ascii="宋体" w:hAnsi="宋体"/>
          <w:bCs/>
          <w:sz w:val="28"/>
          <w:szCs w:val="28"/>
        </w:rPr>
      </w:pPr>
      <w:r w:rsidRPr="005331DA">
        <w:rPr>
          <w:rFonts w:ascii="宋体" w:hAnsi="宋体" w:hint="eastAsia"/>
          <w:bCs/>
          <w:sz w:val="28"/>
          <w:szCs w:val="28"/>
        </w:rPr>
        <w:t>联系电话：0335-</w:t>
      </w:r>
      <w:r w:rsidR="004574E7">
        <w:rPr>
          <w:rFonts w:ascii="宋体" w:hAnsi="宋体" w:hint="eastAsia"/>
          <w:bCs/>
          <w:sz w:val="28"/>
          <w:szCs w:val="28"/>
        </w:rPr>
        <w:t>7521401</w:t>
      </w:r>
    </w:p>
    <w:p w:rsidR="00804D95" w:rsidRPr="00C94316" w:rsidRDefault="00E36D80" w:rsidP="00804D95">
      <w:pPr>
        <w:spacing w:line="200" w:lineRule="atLeast"/>
        <w:jc w:val="left"/>
        <w:rPr>
          <w:rFonts w:ascii="宋体" w:hAnsi="宋体"/>
          <w:bCs/>
          <w:sz w:val="28"/>
          <w:szCs w:val="28"/>
        </w:rPr>
      </w:pPr>
      <w:r w:rsidRPr="005331DA">
        <w:rPr>
          <w:rFonts w:ascii="宋体" w:hAnsi="宋体" w:hint="eastAsia"/>
          <w:bCs/>
          <w:sz w:val="28"/>
          <w:szCs w:val="28"/>
        </w:rPr>
        <w:t>招标</w:t>
      </w:r>
      <w:r w:rsidR="00676D87" w:rsidRPr="005331DA">
        <w:rPr>
          <w:rFonts w:ascii="宋体" w:hAnsi="宋体" w:hint="eastAsia"/>
          <w:bCs/>
          <w:sz w:val="28"/>
          <w:szCs w:val="28"/>
        </w:rPr>
        <w:t>内容：</w:t>
      </w:r>
      <w:r w:rsidR="004574E7">
        <w:rPr>
          <w:rFonts w:ascii="宋体" w:hAnsi="宋体" w:hint="eastAsia"/>
          <w:bCs/>
          <w:sz w:val="28"/>
          <w:szCs w:val="28"/>
        </w:rPr>
        <w:t>病案数字化</w:t>
      </w:r>
    </w:p>
    <w:p w:rsidR="00676D87" w:rsidRPr="005331DA" w:rsidRDefault="00E36D80" w:rsidP="00676D87">
      <w:pPr>
        <w:spacing w:line="200" w:lineRule="atLeast"/>
        <w:jc w:val="left"/>
        <w:rPr>
          <w:rFonts w:ascii="宋体" w:hAnsi="宋体"/>
          <w:bCs/>
          <w:sz w:val="28"/>
          <w:szCs w:val="28"/>
        </w:rPr>
      </w:pPr>
      <w:r w:rsidRPr="005331DA">
        <w:rPr>
          <w:rFonts w:ascii="宋体" w:hAnsi="宋体" w:hint="eastAsia"/>
          <w:bCs/>
          <w:sz w:val="28"/>
          <w:szCs w:val="28"/>
        </w:rPr>
        <w:t>投资</w:t>
      </w:r>
      <w:r w:rsidR="00676D87" w:rsidRPr="005331DA">
        <w:rPr>
          <w:rFonts w:ascii="宋体" w:hAnsi="宋体" w:hint="eastAsia"/>
          <w:bCs/>
          <w:sz w:val="28"/>
          <w:szCs w:val="28"/>
        </w:rPr>
        <w:t>预算：人民币</w:t>
      </w:r>
      <w:r w:rsidR="007E67B6" w:rsidRPr="005331DA">
        <w:rPr>
          <w:rFonts w:ascii="宋体" w:hAnsi="宋体" w:hint="eastAsia"/>
          <w:bCs/>
          <w:sz w:val="28"/>
          <w:szCs w:val="28"/>
        </w:rPr>
        <w:t>约</w:t>
      </w:r>
      <w:r w:rsidR="00C8053F">
        <w:rPr>
          <w:rFonts w:ascii="宋体" w:hAnsi="宋体" w:hint="eastAsia"/>
          <w:bCs/>
          <w:sz w:val="28"/>
          <w:szCs w:val="28"/>
        </w:rPr>
        <w:t>9</w:t>
      </w:r>
      <w:r w:rsidR="00F04A78">
        <w:rPr>
          <w:rFonts w:ascii="宋体" w:hAnsi="宋体"/>
          <w:bCs/>
          <w:sz w:val="28"/>
          <w:szCs w:val="28"/>
        </w:rPr>
        <w:t>90</w:t>
      </w:r>
      <w:r w:rsidR="004574E7">
        <w:rPr>
          <w:rFonts w:ascii="宋体" w:hAnsi="宋体" w:hint="eastAsia"/>
          <w:bCs/>
          <w:sz w:val="28"/>
          <w:szCs w:val="28"/>
        </w:rPr>
        <w:t>00</w:t>
      </w:r>
      <w:r w:rsidR="0076031F">
        <w:rPr>
          <w:rFonts w:ascii="宋体" w:hAnsi="宋体" w:hint="eastAsia"/>
          <w:bCs/>
          <w:sz w:val="28"/>
          <w:szCs w:val="28"/>
        </w:rPr>
        <w:t>.00</w:t>
      </w:r>
      <w:r w:rsidR="00676D87" w:rsidRPr="005331DA">
        <w:rPr>
          <w:rFonts w:ascii="宋体" w:hAnsi="宋体" w:hint="eastAsia"/>
          <w:bCs/>
          <w:sz w:val="28"/>
          <w:szCs w:val="28"/>
        </w:rPr>
        <w:t>元</w:t>
      </w:r>
    </w:p>
    <w:p w:rsidR="00676D87" w:rsidRPr="005331DA" w:rsidRDefault="00E36D80" w:rsidP="00676D87">
      <w:pPr>
        <w:spacing w:line="200" w:lineRule="atLeast"/>
        <w:jc w:val="left"/>
        <w:rPr>
          <w:rFonts w:ascii="宋体" w:hAnsi="宋体"/>
          <w:bCs/>
          <w:sz w:val="28"/>
          <w:szCs w:val="28"/>
        </w:rPr>
      </w:pPr>
      <w:r w:rsidRPr="005331DA">
        <w:rPr>
          <w:rFonts w:ascii="宋体" w:hAnsi="宋体" w:hint="eastAsia"/>
          <w:bCs/>
          <w:sz w:val="28"/>
          <w:szCs w:val="28"/>
        </w:rPr>
        <w:t>资金来源：医院</w:t>
      </w:r>
      <w:r w:rsidR="00676D87" w:rsidRPr="005331DA">
        <w:rPr>
          <w:rFonts w:ascii="宋体" w:hAnsi="宋体" w:hint="eastAsia"/>
          <w:bCs/>
          <w:sz w:val="28"/>
          <w:szCs w:val="28"/>
        </w:rPr>
        <w:t>自筹</w:t>
      </w:r>
    </w:p>
    <w:p w:rsidR="003544B1" w:rsidRPr="005331DA" w:rsidRDefault="00676D87" w:rsidP="003544B1">
      <w:pPr>
        <w:rPr>
          <w:rFonts w:ascii="宋体" w:hAnsi="宋体"/>
          <w:sz w:val="28"/>
          <w:szCs w:val="28"/>
        </w:rPr>
      </w:pPr>
      <w:r w:rsidRPr="005331DA">
        <w:rPr>
          <w:rFonts w:ascii="宋体" w:hAnsi="宋体" w:hint="eastAsia"/>
          <w:bCs/>
          <w:sz w:val="28"/>
          <w:szCs w:val="28"/>
        </w:rPr>
        <w:t>简要技术要求/项目的性质：</w:t>
      </w:r>
      <w:r w:rsidR="003544B1" w:rsidRPr="005331DA">
        <w:rPr>
          <w:rFonts w:ascii="宋体" w:hAnsi="宋体" w:hint="eastAsia"/>
          <w:sz w:val="28"/>
          <w:szCs w:val="28"/>
        </w:rPr>
        <w:t>按照招标文件及</w:t>
      </w:r>
      <w:r w:rsidR="00C8053F">
        <w:rPr>
          <w:rFonts w:ascii="宋体" w:hAnsi="宋体" w:hint="eastAsia"/>
          <w:sz w:val="28"/>
          <w:szCs w:val="28"/>
        </w:rPr>
        <w:t>病案</w:t>
      </w:r>
      <w:r w:rsidR="00C76503">
        <w:rPr>
          <w:rFonts w:ascii="宋体" w:hAnsi="宋体" w:hint="eastAsia"/>
          <w:sz w:val="28"/>
          <w:szCs w:val="28"/>
        </w:rPr>
        <w:t>数字</w:t>
      </w:r>
      <w:r w:rsidR="00C8053F">
        <w:rPr>
          <w:rFonts w:ascii="宋体" w:hAnsi="宋体" w:hint="eastAsia"/>
          <w:sz w:val="28"/>
          <w:szCs w:val="28"/>
        </w:rPr>
        <w:t>管理</w:t>
      </w:r>
      <w:r w:rsidR="003544B1" w:rsidRPr="005331DA">
        <w:rPr>
          <w:rFonts w:ascii="宋体" w:hAnsi="宋体" w:hint="eastAsia"/>
          <w:sz w:val="28"/>
          <w:szCs w:val="28"/>
        </w:rPr>
        <w:t>清单要求</w:t>
      </w:r>
      <w:proofErr w:type="gramStart"/>
      <w:r w:rsidR="003544B1" w:rsidRPr="005331DA">
        <w:rPr>
          <w:rFonts w:ascii="宋体" w:hAnsi="宋体" w:hint="eastAsia"/>
          <w:sz w:val="28"/>
          <w:szCs w:val="28"/>
        </w:rPr>
        <w:t>提供本总包</w:t>
      </w:r>
      <w:proofErr w:type="gramEnd"/>
      <w:r w:rsidR="003544B1" w:rsidRPr="005331DA">
        <w:rPr>
          <w:rFonts w:ascii="宋体" w:hAnsi="宋体" w:hint="eastAsia"/>
          <w:sz w:val="28"/>
          <w:szCs w:val="28"/>
        </w:rPr>
        <w:t>服务。</w:t>
      </w:r>
    </w:p>
    <w:p w:rsidR="003544B1" w:rsidRPr="005331DA" w:rsidRDefault="003544B1" w:rsidP="003544B1">
      <w:pPr>
        <w:rPr>
          <w:rFonts w:ascii="宋体" w:hAnsi="宋体"/>
          <w:sz w:val="28"/>
          <w:szCs w:val="28"/>
        </w:rPr>
      </w:pPr>
      <w:r w:rsidRPr="005331DA">
        <w:rPr>
          <w:rFonts w:ascii="宋体" w:hAnsi="宋体" w:hint="eastAsia"/>
          <w:sz w:val="28"/>
          <w:szCs w:val="28"/>
        </w:rPr>
        <w:t>投标</w:t>
      </w:r>
      <w:r w:rsidR="00DC23AD" w:rsidRPr="00141338">
        <w:rPr>
          <w:rFonts w:ascii="宋体" w:hAnsi="宋体" w:hint="eastAsia"/>
          <w:sz w:val="28"/>
          <w:szCs w:val="28"/>
        </w:rPr>
        <w:t>单位</w:t>
      </w:r>
      <w:r w:rsidRPr="005331DA">
        <w:rPr>
          <w:rFonts w:ascii="宋体" w:hAnsi="宋体" w:hint="eastAsia"/>
          <w:sz w:val="28"/>
          <w:szCs w:val="28"/>
        </w:rPr>
        <w:t>的资格要求：</w:t>
      </w:r>
    </w:p>
    <w:p w:rsidR="003544B1" w:rsidRPr="005331DA" w:rsidRDefault="003544B1" w:rsidP="003544B1">
      <w:pPr>
        <w:rPr>
          <w:rFonts w:ascii="宋体" w:hAnsi="宋体"/>
          <w:sz w:val="28"/>
          <w:szCs w:val="28"/>
        </w:rPr>
      </w:pPr>
      <w:r w:rsidRPr="005331DA">
        <w:rPr>
          <w:rFonts w:ascii="宋体" w:hAnsi="宋体" w:hint="eastAsia"/>
          <w:sz w:val="28"/>
          <w:szCs w:val="28"/>
        </w:rPr>
        <w:t>（1）具有独立法人资格，营业执照经营范围中涵盖本次招标内容。</w:t>
      </w:r>
    </w:p>
    <w:p w:rsidR="00C76503" w:rsidRDefault="003544B1" w:rsidP="00C76503">
      <w:pPr>
        <w:spacing w:line="440" w:lineRule="exact"/>
        <w:rPr>
          <w:rStyle w:val="NormalCharacter"/>
          <w:rFonts w:ascii="宋体" w:hAnsi="宋体"/>
          <w:sz w:val="24"/>
        </w:rPr>
      </w:pPr>
      <w:r w:rsidRPr="005331DA">
        <w:rPr>
          <w:rFonts w:ascii="宋体" w:hAnsi="宋体" w:hint="eastAsia"/>
          <w:sz w:val="28"/>
          <w:szCs w:val="28"/>
        </w:rPr>
        <w:t>（2）</w:t>
      </w:r>
      <w:proofErr w:type="gramStart"/>
      <w:r w:rsidRPr="005331DA">
        <w:rPr>
          <w:rFonts w:ascii="宋体" w:hAnsi="宋体" w:hint="eastAsia"/>
          <w:sz w:val="28"/>
          <w:szCs w:val="28"/>
        </w:rPr>
        <w:t>具有</w:t>
      </w:r>
      <w:r w:rsidR="00C76503" w:rsidRPr="00C76503">
        <w:rPr>
          <w:rStyle w:val="NormalCharacter"/>
          <w:rFonts w:ascii="宋体" w:hAnsi="宋体"/>
          <w:sz w:val="28"/>
          <w:szCs w:val="28"/>
        </w:rPr>
        <w:t>效</w:t>
      </w:r>
      <w:proofErr w:type="gramEnd"/>
      <w:r w:rsidR="00C76503" w:rsidRPr="00C76503">
        <w:rPr>
          <w:rStyle w:val="NormalCharacter"/>
          <w:rFonts w:ascii="宋体" w:hAnsi="宋体"/>
          <w:sz w:val="28"/>
          <w:szCs w:val="28"/>
        </w:rPr>
        <w:t>的工商营业执照、税务登记证、组织机构代码证，三证合一者只需提供营业执照复印件（复印件）。</w:t>
      </w:r>
    </w:p>
    <w:p w:rsidR="00676D87" w:rsidRDefault="003544B1" w:rsidP="00C76503">
      <w:pPr>
        <w:rPr>
          <w:rFonts w:ascii="宋体" w:hAnsi="宋体"/>
          <w:bCs/>
          <w:sz w:val="28"/>
          <w:szCs w:val="28"/>
        </w:rPr>
      </w:pPr>
      <w:r w:rsidRPr="005331DA">
        <w:rPr>
          <w:rFonts w:ascii="宋体" w:hAnsi="宋体" w:hint="eastAsia"/>
          <w:sz w:val="28"/>
          <w:szCs w:val="28"/>
        </w:rPr>
        <w:t>报名时应携带:</w:t>
      </w:r>
      <w:r w:rsidR="008313C8" w:rsidRPr="005331DA">
        <w:rPr>
          <w:rFonts w:ascii="宋体" w:hAnsi="宋体" w:hint="eastAsia"/>
          <w:sz w:val="28"/>
          <w:szCs w:val="28"/>
        </w:rPr>
        <w:t xml:space="preserve"> 法</w:t>
      </w:r>
      <w:r w:rsidRPr="005331DA">
        <w:rPr>
          <w:rFonts w:ascii="宋体" w:hAnsi="宋体" w:hint="eastAsia"/>
          <w:sz w:val="28"/>
          <w:szCs w:val="28"/>
        </w:rPr>
        <w:t>定代表人授权委托书原件、被授权人身份证原件及复印件、营业执照副本原件及复印</w:t>
      </w:r>
      <w:r w:rsidRPr="00141338">
        <w:rPr>
          <w:rFonts w:ascii="宋体" w:hAnsi="宋体" w:hint="eastAsia"/>
          <w:sz w:val="28"/>
          <w:szCs w:val="28"/>
        </w:rPr>
        <w:t>件、资</w:t>
      </w:r>
      <w:r w:rsidRPr="005331DA">
        <w:rPr>
          <w:rFonts w:ascii="宋体" w:hAnsi="宋体" w:hint="eastAsia"/>
          <w:sz w:val="28"/>
          <w:szCs w:val="28"/>
        </w:rPr>
        <w:t>质证书副本原件及复印</w:t>
      </w:r>
      <w:r w:rsidRPr="00141338">
        <w:rPr>
          <w:rFonts w:ascii="宋体" w:hAnsi="宋体" w:hint="eastAsia"/>
          <w:sz w:val="28"/>
          <w:szCs w:val="28"/>
        </w:rPr>
        <w:t>件（</w:t>
      </w:r>
      <w:r w:rsidRPr="005331DA">
        <w:rPr>
          <w:rFonts w:ascii="宋体" w:hAnsi="宋体" w:hint="eastAsia"/>
          <w:sz w:val="28"/>
          <w:szCs w:val="28"/>
        </w:rPr>
        <w:t>要求A4纸复印件加盖公章）</w:t>
      </w:r>
      <w:r w:rsidR="00676D87" w:rsidRPr="005331DA">
        <w:rPr>
          <w:rFonts w:ascii="宋体" w:hAnsi="宋体" w:hint="eastAsia"/>
          <w:bCs/>
          <w:sz w:val="28"/>
          <w:szCs w:val="28"/>
        </w:rPr>
        <w:t>。</w:t>
      </w:r>
    </w:p>
    <w:p w:rsidR="00D27740" w:rsidRPr="005331DA" w:rsidRDefault="00D27740" w:rsidP="00D27740">
      <w:pPr>
        <w:spacing w:line="200" w:lineRule="atLeast"/>
        <w:jc w:val="left"/>
        <w:rPr>
          <w:rFonts w:ascii="宋体" w:hAnsi="宋体"/>
          <w:bCs/>
          <w:sz w:val="28"/>
          <w:szCs w:val="28"/>
        </w:rPr>
      </w:pPr>
      <w:r w:rsidRPr="005331DA">
        <w:rPr>
          <w:rFonts w:ascii="宋体" w:hAnsi="宋体" w:hint="eastAsia"/>
          <w:bCs/>
          <w:sz w:val="28"/>
          <w:szCs w:val="28"/>
        </w:rPr>
        <w:t>投标截止时间：</w:t>
      </w:r>
      <w:r w:rsidR="009D7A4D" w:rsidRPr="005331DA">
        <w:rPr>
          <w:rFonts w:ascii="宋体" w:hAnsi="宋体" w:hint="eastAsia"/>
          <w:bCs/>
          <w:sz w:val="28"/>
          <w:szCs w:val="28"/>
        </w:rPr>
        <w:t>2019</w:t>
      </w:r>
      <w:r w:rsidRPr="005331DA">
        <w:rPr>
          <w:rFonts w:ascii="宋体" w:hAnsi="宋体" w:hint="eastAsia"/>
          <w:bCs/>
          <w:sz w:val="28"/>
          <w:szCs w:val="28"/>
        </w:rPr>
        <w:t>年</w:t>
      </w:r>
      <w:r w:rsidR="00C76503">
        <w:rPr>
          <w:rFonts w:ascii="宋体" w:hAnsi="宋体" w:hint="eastAsia"/>
          <w:bCs/>
          <w:sz w:val="28"/>
          <w:szCs w:val="28"/>
        </w:rPr>
        <w:t>12</w:t>
      </w:r>
      <w:r w:rsidRPr="005331DA">
        <w:rPr>
          <w:rFonts w:ascii="宋体" w:hAnsi="宋体" w:hint="eastAsia"/>
          <w:bCs/>
          <w:sz w:val="28"/>
          <w:szCs w:val="28"/>
        </w:rPr>
        <w:t>月</w:t>
      </w:r>
      <w:r w:rsidR="00C76503">
        <w:rPr>
          <w:rFonts w:ascii="宋体" w:hAnsi="宋体" w:hint="eastAsia"/>
          <w:bCs/>
          <w:sz w:val="28"/>
          <w:szCs w:val="28"/>
        </w:rPr>
        <w:t>21</w:t>
      </w:r>
      <w:r w:rsidRPr="005331DA">
        <w:rPr>
          <w:rFonts w:ascii="宋体" w:hAnsi="宋体" w:hint="eastAsia"/>
          <w:bCs/>
          <w:sz w:val="28"/>
          <w:szCs w:val="28"/>
        </w:rPr>
        <w:t>日下午17：00时</w:t>
      </w:r>
    </w:p>
    <w:p w:rsidR="00D27740" w:rsidRPr="005331DA" w:rsidRDefault="00D27740" w:rsidP="00D27740">
      <w:pPr>
        <w:spacing w:line="200" w:lineRule="atLeast"/>
        <w:jc w:val="left"/>
        <w:rPr>
          <w:rFonts w:ascii="宋体" w:hAnsi="宋体"/>
          <w:bCs/>
          <w:sz w:val="28"/>
          <w:szCs w:val="28"/>
        </w:rPr>
      </w:pPr>
      <w:r w:rsidRPr="005331DA">
        <w:rPr>
          <w:rFonts w:ascii="宋体" w:hAnsi="宋体" w:hint="eastAsia"/>
          <w:bCs/>
          <w:sz w:val="28"/>
          <w:szCs w:val="28"/>
        </w:rPr>
        <w:t>开标时间：另行通知</w:t>
      </w:r>
    </w:p>
    <w:p w:rsidR="00676D87" w:rsidRPr="005331DA" w:rsidRDefault="00676D87" w:rsidP="00676D87">
      <w:pPr>
        <w:spacing w:line="200" w:lineRule="atLeast"/>
        <w:jc w:val="left"/>
        <w:rPr>
          <w:rFonts w:ascii="宋体" w:hAnsi="宋体"/>
          <w:bCs/>
          <w:sz w:val="28"/>
          <w:szCs w:val="28"/>
        </w:rPr>
      </w:pPr>
      <w:r w:rsidRPr="005331DA">
        <w:rPr>
          <w:rFonts w:ascii="宋体" w:hAnsi="宋体" w:hint="eastAsia"/>
          <w:bCs/>
          <w:sz w:val="28"/>
          <w:szCs w:val="28"/>
        </w:rPr>
        <w:t>评标地点：秦皇岛市</w:t>
      </w:r>
      <w:r w:rsidR="003544B1" w:rsidRPr="005331DA">
        <w:rPr>
          <w:rFonts w:ascii="宋体" w:hAnsi="宋体" w:hint="eastAsia"/>
          <w:bCs/>
          <w:sz w:val="28"/>
          <w:szCs w:val="28"/>
        </w:rPr>
        <w:t>工人医院二楼会议室</w:t>
      </w:r>
    </w:p>
    <w:p w:rsidR="003544B1" w:rsidRPr="00DC23AD" w:rsidRDefault="003544B1" w:rsidP="00676D87">
      <w:pPr>
        <w:spacing w:line="200" w:lineRule="atLeast"/>
        <w:jc w:val="left"/>
        <w:rPr>
          <w:rFonts w:ascii="宋体" w:hAnsi="宋体"/>
          <w:bCs/>
          <w:color w:val="FF0000"/>
          <w:sz w:val="28"/>
          <w:szCs w:val="28"/>
        </w:rPr>
      </w:pPr>
      <w:r w:rsidRPr="005331DA">
        <w:rPr>
          <w:rFonts w:ascii="宋体" w:hAnsi="宋体" w:hint="eastAsia"/>
          <w:sz w:val="28"/>
          <w:szCs w:val="28"/>
        </w:rPr>
        <w:t>评标方法和标准：</w:t>
      </w:r>
      <w:bookmarkStart w:id="0" w:name="_GoBack"/>
      <w:r w:rsidRPr="00141338">
        <w:rPr>
          <w:rFonts w:ascii="宋体" w:hAnsi="宋体" w:hint="eastAsia"/>
          <w:sz w:val="28"/>
          <w:szCs w:val="28"/>
        </w:rPr>
        <w:t>经评审</w:t>
      </w:r>
      <w:r w:rsidR="00DC23AD" w:rsidRPr="00141338">
        <w:rPr>
          <w:rFonts w:ascii="宋体" w:hAnsi="宋体" w:hint="eastAsia"/>
          <w:sz w:val="28"/>
          <w:szCs w:val="28"/>
        </w:rPr>
        <w:t>现价综合评估法</w:t>
      </w:r>
      <w:bookmarkEnd w:id="0"/>
    </w:p>
    <w:p w:rsidR="00676D87" w:rsidRPr="005331DA" w:rsidRDefault="00676D87" w:rsidP="00676D87">
      <w:pPr>
        <w:spacing w:line="200" w:lineRule="atLeast"/>
        <w:jc w:val="left"/>
        <w:rPr>
          <w:rFonts w:ascii="宋体" w:hAnsi="宋体"/>
          <w:bCs/>
          <w:sz w:val="28"/>
          <w:szCs w:val="28"/>
        </w:rPr>
      </w:pPr>
      <w:r w:rsidRPr="005331DA">
        <w:rPr>
          <w:rFonts w:ascii="宋体" w:hAnsi="宋体" w:hint="eastAsia"/>
          <w:bCs/>
          <w:sz w:val="28"/>
          <w:szCs w:val="28"/>
        </w:rPr>
        <w:t>本公告发布媒体：</w:t>
      </w:r>
      <w:r w:rsidR="003544B1" w:rsidRPr="005331DA">
        <w:rPr>
          <w:rFonts w:ascii="宋体" w:hAnsi="宋体" w:hint="eastAsia"/>
          <w:bCs/>
          <w:sz w:val="28"/>
          <w:szCs w:val="28"/>
        </w:rPr>
        <w:t>秦皇岛市工人医院网站</w:t>
      </w:r>
    </w:p>
    <w:p w:rsidR="00ED47AE" w:rsidRPr="00771AE8" w:rsidRDefault="00771AE8" w:rsidP="00771AE8">
      <w:pPr>
        <w:spacing w:line="200" w:lineRule="atLeast"/>
        <w:ind w:firstLineChars="2650" w:firstLine="7420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2019-12-17</w:t>
      </w:r>
    </w:p>
    <w:sectPr w:rsidR="00ED47AE" w:rsidRPr="00771AE8" w:rsidSect="003A69B1">
      <w:pgSz w:w="11906" w:h="16838"/>
      <w:pgMar w:top="680" w:right="1134" w:bottom="68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18C" w:rsidRDefault="00AB318C" w:rsidP="007E67B6">
      <w:r>
        <w:separator/>
      </w:r>
    </w:p>
  </w:endnote>
  <w:endnote w:type="continuationSeparator" w:id="0">
    <w:p w:rsidR="00AB318C" w:rsidRDefault="00AB318C" w:rsidP="007E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18C" w:rsidRDefault="00AB318C" w:rsidP="007E67B6">
      <w:r>
        <w:separator/>
      </w:r>
    </w:p>
  </w:footnote>
  <w:footnote w:type="continuationSeparator" w:id="0">
    <w:p w:rsidR="00AB318C" w:rsidRDefault="00AB318C" w:rsidP="007E6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D87"/>
    <w:rsid w:val="000615FA"/>
    <w:rsid w:val="000A5931"/>
    <w:rsid w:val="00141338"/>
    <w:rsid w:val="00200F2A"/>
    <w:rsid w:val="002040C7"/>
    <w:rsid w:val="00275C36"/>
    <w:rsid w:val="0030540A"/>
    <w:rsid w:val="003544B1"/>
    <w:rsid w:val="00376ACC"/>
    <w:rsid w:val="003A69B1"/>
    <w:rsid w:val="003B0A14"/>
    <w:rsid w:val="004574E7"/>
    <w:rsid w:val="00521C5E"/>
    <w:rsid w:val="005331DA"/>
    <w:rsid w:val="0062066E"/>
    <w:rsid w:val="00676D87"/>
    <w:rsid w:val="00696DE8"/>
    <w:rsid w:val="006A478C"/>
    <w:rsid w:val="007210F0"/>
    <w:rsid w:val="0076031F"/>
    <w:rsid w:val="00771AE8"/>
    <w:rsid w:val="007E67B6"/>
    <w:rsid w:val="007F3DF6"/>
    <w:rsid w:val="007F4B07"/>
    <w:rsid w:val="00804D95"/>
    <w:rsid w:val="00820FDA"/>
    <w:rsid w:val="00827B37"/>
    <w:rsid w:val="008313C8"/>
    <w:rsid w:val="00852412"/>
    <w:rsid w:val="0086063F"/>
    <w:rsid w:val="0087309F"/>
    <w:rsid w:val="00873290"/>
    <w:rsid w:val="009837F1"/>
    <w:rsid w:val="00986ACE"/>
    <w:rsid w:val="009D7A4D"/>
    <w:rsid w:val="00A13A83"/>
    <w:rsid w:val="00AB318C"/>
    <w:rsid w:val="00B33372"/>
    <w:rsid w:val="00B5169B"/>
    <w:rsid w:val="00B63B01"/>
    <w:rsid w:val="00B6409D"/>
    <w:rsid w:val="00B73A7E"/>
    <w:rsid w:val="00BA197F"/>
    <w:rsid w:val="00C72292"/>
    <w:rsid w:val="00C76503"/>
    <w:rsid w:val="00C76A42"/>
    <w:rsid w:val="00C8053F"/>
    <w:rsid w:val="00C94316"/>
    <w:rsid w:val="00CC67B6"/>
    <w:rsid w:val="00CE1E08"/>
    <w:rsid w:val="00D16276"/>
    <w:rsid w:val="00D219D6"/>
    <w:rsid w:val="00D27740"/>
    <w:rsid w:val="00D9018E"/>
    <w:rsid w:val="00DA3DCA"/>
    <w:rsid w:val="00DC23AD"/>
    <w:rsid w:val="00DD4443"/>
    <w:rsid w:val="00E3047E"/>
    <w:rsid w:val="00E354EF"/>
    <w:rsid w:val="00E36D80"/>
    <w:rsid w:val="00E933B8"/>
    <w:rsid w:val="00EB0040"/>
    <w:rsid w:val="00EB7F79"/>
    <w:rsid w:val="00ED47AE"/>
    <w:rsid w:val="00ED4AA7"/>
    <w:rsid w:val="00ED7AD9"/>
    <w:rsid w:val="00F04A78"/>
    <w:rsid w:val="00F20B4F"/>
    <w:rsid w:val="00F20E00"/>
    <w:rsid w:val="00F335FA"/>
    <w:rsid w:val="00F85E81"/>
    <w:rsid w:val="00F928E1"/>
    <w:rsid w:val="00FA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AD64D"/>
  <w15:docId w15:val="{D14D07E9-ED7D-48DD-9505-A35FE76A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D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67B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6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67B6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semiHidden/>
    <w:rsid w:val="00C7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73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33</cp:revision>
  <cp:lastPrinted>2018-07-21T02:35:00Z</cp:lastPrinted>
  <dcterms:created xsi:type="dcterms:W3CDTF">2018-07-21T01:58:00Z</dcterms:created>
  <dcterms:modified xsi:type="dcterms:W3CDTF">2019-12-17T06:38:00Z</dcterms:modified>
</cp:coreProperties>
</file>